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Мировому судье судебного участка № ____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 xml:space="preserve"> района </w:t>
      </w:r>
      <w:proofErr w:type="spellStart"/>
      <w:r w:rsidRPr="002169C3">
        <w:rPr>
          <w:rStyle w:val="normaltextrun"/>
        </w:rPr>
        <w:t>________по</w:t>
      </w:r>
      <w:proofErr w:type="spellEnd"/>
      <w:r w:rsidRPr="002169C3">
        <w:rPr>
          <w:rStyle w:val="normaltextrun"/>
        </w:rPr>
        <w:t xml:space="preserve"> городу ________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  <w:b/>
          <w:bCs/>
        </w:rPr>
        <w:t>Истец:</w:t>
      </w:r>
      <w:r w:rsidRPr="002169C3">
        <w:t> ФИО,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проживает по адресу: _____________, 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тел: </w:t>
      </w:r>
      <w:r w:rsidRPr="002169C3">
        <w:rPr>
          <w:b/>
          <w:bCs/>
        </w:rPr>
        <w:t>_____________</w:t>
      </w:r>
      <w:r w:rsidRPr="002169C3"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  <w:b/>
          <w:bCs/>
        </w:rPr>
        <w:t>Ответчик:</w:t>
      </w:r>
      <w:r w:rsidRPr="002169C3">
        <w:t> ФИО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 xml:space="preserve">Последнее известное место жительства: </w:t>
      </w:r>
      <w:proofErr w:type="gramStart"/>
      <w:r w:rsidRPr="002169C3">
        <w:rPr>
          <w:rStyle w:val="normaltextrun"/>
        </w:rPr>
        <w:t>г</w:t>
      </w:r>
      <w:proofErr w:type="gramEnd"/>
      <w:r w:rsidRPr="002169C3">
        <w:rPr>
          <w:rStyle w:val="normaltextrun"/>
        </w:rPr>
        <w:t>.____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паспорт гражданина РФ 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  <w:r w:rsidRPr="002169C3">
        <w:rPr>
          <w:rStyle w:val="normaltextrun"/>
          <w:b/>
          <w:bCs/>
        </w:rPr>
        <w:t>ИСКОВОЕ ЗАЯВЛЕНИЕ</w:t>
      </w:r>
      <w:r w:rsidRPr="002169C3"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  <w:b/>
          <w:bCs/>
        </w:rPr>
        <w:t>о расторжении брака </w:t>
      </w:r>
      <w:r w:rsidRPr="002169C3"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 xml:space="preserve">«___» ___________ _______ года я, ФИО, зарегистрировала брак с ответчиком ФИО в ЗАГС _____________ </w:t>
      </w:r>
      <w:proofErr w:type="gramStart"/>
      <w:r w:rsidRPr="002169C3">
        <w:rPr>
          <w:rStyle w:val="normaltextrun"/>
        </w:rPr>
        <w:t>г</w:t>
      </w:r>
      <w:proofErr w:type="gramEnd"/>
      <w:r w:rsidRPr="002169C3">
        <w:rPr>
          <w:rStyle w:val="normaltextrun"/>
        </w:rPr>
        <w:t>. _____________ ______________ области, о чем составлена актовая запись № _______.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От данного брака детей у нас нет.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В браке мы проживали до _________, после чего совместная жизнь с ответчиком не сложилась. С указанного времени брачные отношения между нами прекращены, общее хозяйство не ведется.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 w:rsidRPr="002169C3">
        <w:rPr>
          <w:rStyle w:val="normaltextrun"/>
        </w:rPr>
        <w:t>Насколько известно истцу ответчик после отбытия уголовного наказания сразу совершил уголовное преступление и пропал (при необходимости указать другие обстоятельства.</w:t>
      </w:r>
      <w:proofErr w:type="gramEnd"/>
      <w:r w:rsidRPr="002169C3">
        <w:rPr>
          <w:rStyle w:val="normaltextrun"/>
        </w:rPr>
        <w:t xml:space="preserve"> То есть местонахождение ответчика в настоящее время не известно. Последнее известное истице место жительства ответчика - </w:t>
      </w:r>
      <w:proofErr w:type="gramStart"/>
      <w:r w:rsidRPr="002169C3">
        <w:rPr>
          <w:rStyle w:val="normaltextrun"/>
        </w:rPr>
        <w:t>г</w:t>
      </w:r>
      <w:proofErr w:type="gramEnd"/>
      <w:r w:rsidRPr="002169C3">
        <w:rPr>
          <w:rStyle w:val="normaltextrun"/>
        </w:rPr>
        <w:t>. _____________, ул. ___________, д. ___, кв. ___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Дальнейшая совместная жизнь и сохранение семьи невозможны, примириться с ответчиком я не желаю. Детей от данного брака нет. Споров по совместно нажитому имуществу также нет. Расторжение брака в органах ЗАГС невозможно ввиду того, что согласие ответчика на его расторжение получить невозможно по причине того, что его местонахождение неизвестно. 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Согласно части 1 ст. 21 Семейного кодекса РФ расторжение брака производится в судебном порядке при отсутствии согласия одного из супругов на расторжение брака.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 xml:space="preserve">В соответствии с </w:t>
      </w:r>
      <w:proofErr w:type="gramStart"/>
      <w:r w:rsidRPr="002169C3">
        <w:rPr>
          <w:rStyle w:val="normaltextrun"/>
        </w:rPr>
        <w:t>ч</w:t>
      </w:r>
      <w:proofErr w:type="gramEnd"/>
      <w:r w:rsidRPr="002169C3">
        <w:rPr>
          <w:rStyle w:val="normaltextrun"/>
        </w:rPr>
        <w:t>. 1 ст. 22 Семейного кодекса РФ расторжение брака в судебном порядке производится, если судом установлено, что дальнейшая совместная жизнь супругов и сохранение семьи невозможны.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 xml:space="preserve">Согласно </w:t>
      </w:r>
      <w:proofErr w:type="spellStart"/>
      <w:proofErr w:type="gramStart"/>
      <w:r w:rsidRPr="002169C3">
        <w:rPr>
          <w:rStyle w:val="normaltextrun"/>
        </w:rPr>
        <w:t>ст</w:t>
      </w:r>
      <w:proofErr w:type="spellEnd"/>
      <w:proofErr w:type="gramEnd"/>
      <w:r w:rsidRPr="002169C3">
        <w:rPr>
          <w:rStyle w:val="normaltextrun"/>
        </w:rPr>
        <w:t> 29 ГПК иск к ответчику, место жительства которого неизвестно или который не имеет места жительства в Российской Федерации, может быть предъявлен по его последнему известному месту жительства в Российской Федерации.</w:t>
      </w:r>
      <w:r w:rsidRPr="002169C3">
        <w:t> 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На основании изложенного и в соответствии со статьями 29, 131, 132 Гражданского процессуального кодекса РФ, -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 w:rsidRPr="002169C3">
        <w:rPr>
          <w:rStyle w:val="normaltextrun"/>
          <w:b/>
          <w:bCs/>
        </w:rPr>
        <w:t>П</w:t>
      </w:r>
      <w:proofErr w:type="gramEnd"/>
      <w:r w:rsidRPr="002169C3">
        <w:rPr>
          <w:rStyle w:val="normaltextrun"/>
          <w:b/>
          <w:bCs/>
        </w:rPr>
        <w:t> Р О Ш У:</w:t>
      </w:r>
      <w:r w:rsidRPr="002169C3"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  <w:r w:rsidRPr="002169C3">
        <w:rPr>
          <w:rStyle w:val="normaltextrun"/>
        </w:rPr>
        <w:t xml:space="preserve">Расторгнуть брак, заключенный между мной – ФИО и ФИО, зарегистрированный ___ ________ _____ года в ЗАГС ______________ </w:t>
      </w:r>
      <w:proofErr w:type="gramStart"/>
      <w:r w:rsidRPr="002169C3">
        <w:rPr>
          <w:rStyle w:val="normaltextrun"/>
        </w:rPr>
        <w:t>г</w:t>
      </w:r>
      <w:proofErr w:type="gramEnd"/>
      <w:r w:rsidRPr="002169C3">
        <w:rPr>
          <w:rStyle w:val="normaltextrun"/>
        </w:rPr>
        <w:t xml:space="preserve">. ________________ </w:t>
      </w:r>
      <w:proofErr w:type="spellStart"/>
      <w:r w:rsidRPr="002169C3">
        <w:rPr>
          <w:rStyle w:val="normaltextrun"/>
        </w:rPr>
        <w:t>_________области</w:t>
      </w:r>
      <w:proofErr w:type="spellEnd"/>
      <w:r w:rsidRPr="002169C3">
        <w:rPr>
          <w:rStyle w:val="normaltextrun"/>
        </w:rPr>
        <w:t>, о чем составлена актовая запись № ___, запись акта о заключении брака № __.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  <w:b/>
          <w:bCs/>
        </w:rPr>
        <w:t>ПРИЛОЖЕНИЕ:</w:t>
      </w:r>
      <w:r w:rsidRPr="002169C3"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numPr>
          <w:ilvl w:val="0"/>
          <w:numId w:val="1"/>
        </w:numPr>
        <w:spacing w:before="0" w:beforeAutospacing="0" w:after="0" w:afterAutospacing="0"/>
        <w:ind w:left="864" w:firstLine="288"/>
        <w:textAlignment w:val="baseline"/>
      </w:pPr>
      <w:r w:rsidRPr="002169C3">
        <w:rPr>
          <w:rStyle w:val="normaltextrun"/>
        </w:rPr>
        <w:t>Квитанция с описью об отправке копии иска с приложением ответчику по последнему известному месту жительства;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numPr>
          <w:ilvl w:val="0"/>
          <w:numId w:val="2"/>
        </w:numPr>
        <w:spacing w:before="0" w:beforeAutospacing="0" w:after="0" w:afterAutospacing="0"/>
        <w:ind w:left="864" w:firstLine="288"/>
        <w:textAlignment w:val="baseline"/>
      </w:pPr>
      <w:r w:rsidRPr="002169C3">
        <w:rPr>
          <w:rStyle w:val="normaltextrun"/>
        </w:rPr>
        <w:t>Квитанция об уплате госпошлины;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numPr>
          <w:ilvl w:val="0"/>
          <w:numId w:val="3"/>
        </w:numPr>
        <w:spacing w:before="0" w:beforeAutospacing="0" w:after="0" w:afterAutospacing="0"/>
        <w:ind w:left="864" w:firstLine="288"/>
        <w:textAlignment w:val="baseline"/>
      </w:pPr>
      <w:r w:rsidRPr="002169C3">
        <w:rPr>
          <w:rStyle w:val="normaltextrun"/>
        </w:rPr>
        <w:t>Свидетельство о заключении брака (подлинник)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left="576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</w:p>
    <w:p w:rsidR="002169C3" w:rsidRPr="002169C3" w:rsidRDefault="002169C3" w:rsidP="002169C3">
      <w:pPr>
        <w:pStyle w:val="paragraph"/>
        <w:spacing w:before="0" w:beforeAutospacing="0" w:after="0" w:afterAutospacing="0"/>
        <w:ind w:left="576"/>
        <w:textAlignment w:val="baseline"/>
        <w:rPr>
          <w:rFonts w:ascii="Segoe UI" w:hAnsi="Segoe UI" w:cs="Segoe UI"/>
          <w:sz w:val="14"/>
          <w:szCs w:val="14"/>
        </w:rPr>
      </w:pPr>
      <w:r w:rsidRPr="002169C3">
        <w:rPr>
          <w:rStyle w:val="normaltextrun"/>
        </w:rPr>
        <w:t>Необходимые оригиналы документов будут представлены в судебном заседании. </w:t>
      </w:r>
      <w:r w:rsidRPr="002169C3">
        <w:rPr>
          <w:rStyle w:val="eop"/>
        </w:rPr>
        <w:t> </w:t>
      </w:r>
    </w:p>
    <w:p w:rsidR="00673C7D" w:rsidRPr="002169C3" w:rsidRDefault="002169C3" w:rsidP="002169C3">
      <w:pPr>
        <w:pStyle w:val="paragraph"/>
        <w:spacing w:before="0" w:beforeAutospacing="0" w:after="0" w:afterAutospacing="0"/>
        <w:ind w:left="576"/>
        <w:textAlignment w:val="baseline"/>
      </w:pPr>
      <w:r w:rsidRPr="002169C3">
        <w:rPr>
          <w:rStyle w:val="normaltextrun"/>
        </w:rPr>
        <w:t> </w:t>
      </w:r>
      <w:r w:rsidRPr="002169C3">
        <w:rPr>
          <w:rStyle w:val="eop"/>
        </w:rPr>
        <w:t> </w:t>
      </w:r>
      <w:r w:rsidRPr="002169C3">
        <w:rPr>
          <w:rStyle w:val="normaltextrun"/>
        </w:rPr>
        <w:t>«__» _______ 202_ года </w:t>
      </w:r>
      <w:r w:rsidRPr="002169C3">
        <w:rPr>
          <w:rStyle w:val="eop"/>
        </w:rPr>
        <w:t> </w:t>
      </w:r>
      <w:r w:rsidRPr="002169C3">
        <w:rPr>
          <w:rStyle w:val="normaltextrun"/>
        </w:rPr>
        <w:t>      Истец</w:t>
      </w:r>
      <w:proofErr w:type="gramStart"/>
      <w:r w:rsidRPr="002169C3">
        <w:rPr>
          <w:rStyle w:val="normaltextrun"/>
        </w:rPr>
        <w:t xml:space="preserve"> ____________________(______________) </w:t>
      </w:r>
      <w:r w:rsidRPr="002169C3">
        <w:rPr>
          <w:rStyle w:val="eop"/>
        </w:rPr>
        <w:t> </w:t>
      </w:r>
      <w:proofErr w:type="gramEnd"/>
    </w:p>
    <w:sectPr w:rsidR="00673C7D" w:rsidRPr="002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4F9"/>
    <w:multiLevelType w:val="multilevel"/>
    <w:tmpl w:val="3E74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500E"/>
    <w:multiLevelType w:val="multilevel"/>
    <w:tmpl w:val="E81E5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16F5E"/>
    <w:multiLevelType w:val="multilevel"/>
    <w:tmpl w:val="85AC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9C3"/>
    <w:rsid w:val="002169C3"/>
    <w:rsid w:val="006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169C3"/>
  </w:style>
  <w:style w:type="character" w:customStyle="1" w:styleId="eop">
    <w:name w:val="eop"/>
    <w:basedOn w:val="a0"/>
    <w:rsid w:val="00216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2021-06-25T16:57:00Z</dcterms:created>
  <dcterms:modified xsi:type="dcterms:W3CDTF">2021-06-25T17:04:00Z</dcterms:modified>
</cp:coreProperties>
</file>